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277" w:rsidRDefault="00E05630" w:rsidP="000D5E6E">
      <w:pPr>
        <w:spacing w:before="240"/>
      </w:pPr>
      <w:r>
        <w:rPr>
          <w:rFonts w:hint="eastAsia"/>
        </w:rPr>
        <w:t>化解二二八歷史情結的重大突破</w:t>
      </w:r>
      <w:r w:rsidR="00E46193">
        <w:rPr>
          <w:rFonts w:hint="eastAsia"/>
        </w:rPr>
        <w:t xml:space="preserve"> </w:t>
      </w:r>
      <w:r w:rsidR="00E46193">
        <w:t xml:space="preserve"> 514</w:t>
      </w:r>
      <w:bookmarkStart w:id="0" w:name="_GoBack"/>
      <w:bookmarkEnd w:id="0"/>
    </w:p>
    <w:p w:rsidR="008757C0" w:rsidRDefault="008757C0" w:rsidP="000D5E6E">
      <w:pPr>
        <w:spacing w:before="240"/>
      </w:pPr>
      <w:r>
        <w:rPr>
          <w:rFonts w:hint="eastAsia"/>
        </w:rPr>
        <w:t xml:space="preserve">    </w:t>
      </w:r>
      <w:r>
        <w:rPr>
          <w:rFonts w:hint="eastAsia"/>
        </w:rPr>
        <w:t>李登輝總統於昨日接見二二八事件罹難者林茂生的家屬林宗義之後，決定在下個星期一再接見其他的二二八事件罹難者家屬。此舉表現政府已經開始以實際的行動展開撫平二二八事件傷痕的工作，值得給予正面的肯定。</w:t>
      </w:r>
    </w:p>
    <w:p w:rsidR="008757C0" w:rsidRDefault="008757C0" w:rsidP="000D5E6E">
      <w:pPr>
        <w:spacing w:before="240"/>
      </w:pPr>
      <w:r>
        <w:rPr>
          <w:rFonts w:hint="eastAsia"/>
        </w:rPr>
        <w:t xml:space="preserve">    </w:t>
      </w:r>
      <w:r>
        <w:rPr>
          <w:rFonts w:hint="eastAsia"/>
        </w:rPr>
        <w:t>去年年底行政院長郝柏村曾在一項二二八的紀念會之後，與參加紀念會的二二八罹難者家屬握手問候，後來也在不同的場合針對二二八事件講了一些話。這次李登輝總統決定正式接見二二八事件罹難者家屬，</w:t>
      </w:r>
      <w:proofErr w:type="gramStart"/>
      <w:r>
        <w:rPr>
          <w:rFonts w:hint="eastAsia"/>
        </w:rPr>
        <w:t>正又一次</w:t>
      </w:r>
      <w:proofErr w:type="gramEnd"/>
      <w:r>
        <w:rPr>
          <w:rFonts w:hint="eastAsia"/>
        </w:rPr>
        <w:t>表現了撫平二二八事件所造成的傷痕的誠意，這種積極化解問題的表現的確是一項突破。</w:t>
      </w:r>
    </w:p>
    <w:p w:rsidR="008757C0" w:rsidRDefault="008757C0" w:rsidP="000D5E6E">
      <w:pPr>
        <w:spacing w:before="240"/>
      </w:pPr>
      <w:r>
        <w:rPr>
          <w:rFonts w:hint="eastAsia"/>
        </w:rPr>
        <w:t xml:space="preserve">    </w:t>
      </w:r>
      <w:r>
        <w:rPr>
          <w:rFonts w:hint="eastAsia"/>
        </w:rPr>
        <w:t>事實上，最近許多民間團體、宗教團體都紛紛為撫平二二八傷痕</w:t>
      </w:r>
      <w:r w:rsidR="009145E2">
        <w:rPr>
          <w:rFonts w:hint="eastAsia"/>
        </w:rPr>
        <w:t>，舉辦過不少活動，這些努力不啻是為了政府鋪設道路，因此政府方面也實在應當有所回應，不能坐等行政院二二八事件的研究結果。李登輝總統在二二八前後，社會上舉辦各項悲傷卻平和的紀念儀式中，決定接見罹難者家屬，</w:t>
      </w:r>
      <w:proofErr w:type="gramStart"/>
      <w:r w:rsidR="009145E2">
        <w:rPr>
          <w:rFonts w:hint="eastAsia"/>
        </w:rPr>
        <w:t>可以說是對</w:t>
      </w:r>
      <w:proofErr w:type="gramEnd"/>
      <w:r w:rsidR="009145E2">
        <w:rPr>
          <w:rFonts w:hint="eastAsia"/>
        </w:rPr>
        <w:t>民間努力的正面回應，值得肯定。</w:t>
      </w:r>
    </w:p>
    <w:p w:rsidR="009145E2" w:rsidRDefault="009145E2" w:rsidP="000D5E6E">
      <w:pPr>
        <w:spacing w:before="240"/>
      </w:pPr>
      <w:r>
        <w:rPr>
          <w:rFonts w:hint="eastAsia"/>
        </w:rPr>
        <w:t xml:space="preserve">    </w:t>
      </w:r>
      <w:r>
        <w:rPr>
          <w:rFonts w:hint="eastAsia"/>
        </w:rPr>
        <w:t>不過我們仍然要提醒，接見二二八事件罹難者家屬只是一個開始。由於二二八事件本身非常複雜，所以它所造成的傷痕也極為深</w:t>
      </w:r>
      <w:proofErr w:type="gramStart"/>
      <w:r>
        <w:rPr>
          <w:rFonts w:hint="eastAsia"/>
        </w:rPr>
        <w:t>沉</w:t>
      </w:r>
      <w:proofErr w:type="gramEnd"/>
      <w:r>
        <w:rPr>
          <w:rFonts w:hint="eastAsia"/>
        </w:rPr>
        <w:t>，並不是一次會見所能夠完全撫平的。政府方面應當以此為起點，積極面對更多亟待解決的問題。</w:t>
      </w:r>
    </w:p>
    <w:p w:rsidR="009145E2" w:rsidRPr="008757C0" w:rsidRDefault="009145E2" w:rsidP="009145E2">
      <w:r>
        <w:rPr>
          <w:rFonts w:hint="eastAsia"/>
        </w:rPr>
        <w:t>(</w:t>
      </w:r>
      <w:r>
        <w:rPr>
          <w:rFonts w:hint="eastAsia"/>
        </w:rPr>
        <w:t>瞿海源為中研院研究員，記者何新興採訪整理</w:t>
      </w:r>
      <w:r>
        <w:rPr>
          <w:rFonts w:hint="eastAsia"/>
        </w:rPr>
        <w:t>)</w:t>
      </w:r>
    </w:p>
    <w:sectPr w:rsidR="009145E2" w:rsidRPr="008757C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6E"/>
    <w:rsid w:val="000D5E6E"/>
    <w:rsid w:val="003E3D70"/>
    <w:rsid w:val="008757C0"/>
    <w:rsid w:val="008A4464"/>
    <w:rsid w:val="009145E2"/>
    <w:rsid w:val="00E05630"/>
    <w:rsid w:val="00E46193"/>
    <w:rsid w:val="00E962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8866"/>
  <w15:chartTrackingRefBased/>
  <w15:docId w15:val="{4289DF56-8170-492E-983E-1593FCC9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270</Words>
  <Characters>271</Characters>
  <Application>Microsoft Office Word</Application>
  <DocSecurity>0</DocSecurity>
  <Lines>9</Lines>
  <Paragraphs>6</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3</cp:revision>
  <dcterms:created xsi:type="dcterms:W3CDTF">2022-12-15T06:14:00Z</dcterms:created>
  <dcterms:modified xsi:type="dcterms:W3CDTF">2023-10-21T03:00:00Z</dcterms:modified>
</cp:coreProperties>
</file>